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9A" w:rsidRDefault="004E549A" w:rsidP="0062417E">
      <w:pPr>
        <w:tabs>
          <w:tab w:val="left" w:pos="3870"/>
        </w:tabs>
        <w:ind w:left="3690" w:right="891"/>
        <w:rPr>
          <w:rFonts w:ascii="Times New Roman"/>
          <w:b/>
          <w:color w:val="2B2B2B"/>
          <w:w w:val="105"/>
          <w:sz w:val="24"/>
          <w:szCs w:val="32"/>
        </w:rPr>
      </w:pPr>
      <w:r>
        <w:rPr>
          <w:rFonts w:ascii="Times New Roman"/>
          <w:noProof/>
          <w:color w:val="2B2B2B"/>
          <w:spacing w:val="-2"/>
        </w:rPr>
        <w:drawing>
          <wp:inline distT="0" distB="0" distL="0" distR="0">
            <wp:extent cx="1514475" cy="189680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n Ostrowski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2095" cy="1968972"/>
                    </a:xfrm>
                    <a:prstGeom prst="rect">
                      <a:avLst/>
                    </a:prstGeom>
                  </pic:spPr>
                </pic:pic>
              </a:graphicData>
            </a:graphic>
          </wp:inline>
        </w:drawing>
      </w:r>
    </w:p>
    <w:p w:rsidR="004E549A" w:rsidRPr="00731029" w:rsidRDefault="00731029" w:rsidP="004E549A">
      <w:pPr>
        <w:tabs>
          <w:tab w:val="left" w:pos="3870"/>
        </w:tabs>
        <w:ind w:right="891"/>
        <w:jc w:val="center"/>
        <w:rPr>
          <w:rFonts w:ascii="Times New Roman"/>
          <w:color w:val="2B2B2B"/>
          <w:w w:val="105"/>
          <w:sz w:val="24"/>
          <w:szCs w:val="32"/>
        </w:rPr>
      </w:pPr>
      <w:r w:rsidRPr="00731029">
        <w:rPr>
          <w:rFonts w:ascii="Times New Roman"/>
          <w:color w:val="2B2B2B"/>
          <w:w w:val="105"/>
          <w:sz w:val="24"/>
          <w:szCs w:val="32"/>
        </w:rPr>
        <w:t>Nomination of</w:t>
      </w:r>
    </w:p>
    <w:p w:rsidR="00731029" w:rsidRPr="00731029" w:rsidRDefault="00731029" w:rsidP="004E549A">
      <w:pPr>
        <w:tabs>
          <w:tab w:val="left" w:pos="3870"/>
        </w:tabs>
        <w:ind w:right="891"/>
        <w:jc w:val="center"/>
        <w:rPr>
          <w:rFonts w:ascii="Times New Roman"/>
          <w:color w:val="2B2B2B"/>
          <w:w w:val="105"/>
          <w:sz w:val="24"/>
          <w:szCs w:val="32"/>
        </w:rPr>
      </w:pPr>
      <w:r w:rsidRPr="00731029">
        <w:rPr>
          <w:rFonts w:ascii="Times New Roman"/>
          <w:color w:val="2B2B2B"/>
          <w:w w:val="105"/>
          <w:sz w:val="24"/>
          <w:szCs w:val="32"/>
        </w:rPr>
        <w:t>BMCS Jon Ostrowski</w:t>
      </w:r>
    </w:p>
    <w:p w:rsidR="00731029" w:rsidRPr="00731029" w:rsidRDefault="00731029" w:rsidP="004E549A">
      <w:pPr>
        <w:tabs>
          <w:tab w:val="left" w:pos="3870"/>
        </w:tabs>
        <w:ind w:right="891"/>
        <w:jc w:val="center"/>
        <w:rPr>
          <w:rFonts w:ascii="Times New Roman"/>
          <w:color w:val="2B2B2B"/>
          <w:w w:val="105"/>
          <w:sz w:val="24"/>
          <w:szCs w:val="32"/>
        </w:rPr>
      </w:pPr>
      <w:r w:rsidRPr="00731029">
        <w:rPr>
          <w:rFonts w:ascii="Times New Roman"/>
          <w:color w:val="2B2B2B"/>
          <w:w w:val="105"/>
          <w:sz w:val="24"/>
          <w:szCs w:val="32"/>
        </w:rPr>
        <w:t>For</w:t>
      </w:r>
    </w:p>
    <w:p w:rsidR="00731029" w:rsidRPr="00731029" w:rsidRDefault="00731029" w:rsidP="004E549A">
      <w:pPr>
        <w:tabs>
          <w:tab w:val="left" w:pos="3870"/>
        </w:tabs>
        <w:ind w:right="891"/>
        <w:jc w:val="center"/>
        <w:rPr>
          <w:rFonts w:ascii="Times New Roman"/>
          <w:color w:val="2B2B2B"/>
          <w:w w:val="105"/>
          <w:sz w:val="24"/>
          <w:szCs w:val="32"/>
        </w:rPr>
      </w:pPr>
      <w:r w:rsidRPr="00731029">
        <w:rPr>
          <w:rFonts w:ascii="Times New Roman"/>
          <w:color w:val="2B2B2B"/>
          <w:w w:val="105"/>
          <w:sz w:val="24"/>
          <w:szCs w:val="32"/>
        </w:rPr>
        <w:t>National President</w:t>
      </w:r>
    </w:p>
    <w:p w:rsidR="00731029" w:rsidRPr="00731029" w:rsidRDefault="00731029" w:rsidP="004E549A">
      <w:pPr>
        <w:tabs>
          <w:tab w:val="left" w:pos="3870"/>
        </w:tabs>
        <w:ind w:right="891"/>
        <w:jc w:val="center"/>
        <w:rPr>
          <w:rFonts w:ascii="Times New Roman"/>
          <w:color w:val="2B2B2B"/>
          <w:w w:val="105"/>
          <w:sz w:val="24"/>
          <w:szCs w:val="32"/>
        </w:rPr>
      </w:pPr>
      <w:r w:rsidRPr="00731029">
        <w:rPr>
          <w:rFonts w:ascii="Times New Roman"/>
          <w:color w:val="2B2B2B"/>
          <w:w w:val="105"/>
          <w:sz w:val="24"/>
          <w:szCs w:val="32"/>
        </w:rPr>
        <w:t>USCG Chief Petty Officer Association</w:t>
      </w:r>
    </w:p>
    <w:p w:rsidR="004E549A" w:rsidRPr="004E549A" w:rsidRDefault="004E549A" w:rsidP="004E549A">
      <w:pPr>
        <w:tabs>
          <w:tab w:val="left" w:pos="3870"/>
        </w:tabs>
        <w:ind w:right="891"/>
        <w:jc w:val="center"/>
        <w:rPr>
          <w:rFonts w:ascii="Times New Roman" w:eastAsia="Times New Roman" w:hAnsi="Times New Roman" w:cs="Times New Roman"/>
          <w:b/>
          <w:sz w:val="32"/>
          <w:szCs w:val="32"/>
        </w:rPr>
      </w:pPr>
    </w:p>
    <w:p w:rsidR="004E549A" w:rsidRPr="00731029" w:rsidRDefault="004E549A" w:rsidP="00731029">
      <w:pPr>
        <w:ind w:right="891"/>
        <w:jc w:val="both"/>
        <w:rPr>
          <w:rFonts w:ascii="Times New Roman" w:hAnsi="Times New Roman" w:cs="Times New Roman"/>
          <w:color w:val="2B2B2B"/>
          <w:sz w:val="24"/>
          <w:szCs w:val="24"/>
        </w:rPr>
      </w:pPr>
      <w:r w:rsidRPr="00731029">
        <w:rPr>
          <w:rFonts w:ascii="Times New Roman" w:hAnsi="Times New Roman" w:cs="Times New Roman"/>
          <w:color w:val="2B2B2B"/>
          <w:w w:val="105"/>
          <w:sz w:val="24"/>
          <w:szCs w:val="24"/>
        </w:rPr>
        <w:t>GREETINGS CHIEFS</w:t>
      </w:r>
      <w:r w:rsidRPr="00731029">
        <w:rPr>
          <w:rFonts w:ascii="Times New Roman" w:hAnsi="Times New Roman" w:cs="Times New Roman"/>
          <w:color w:val="2B2B2B"/>
          <w:spacing w:val="-5"/>
          <w:w w:val="105"/>
          <w:sz w:val="24"/>
          <w:szCs w:val="24"/>
        </w:rPr>
        <w:t xml:space="preserve"> </w:t>
      </w:r>
      <w:r w:rsidRPr="00731029">
        <w:rPr>
          <w:rFonts w:ascii="Times New Roman" w:hAnsi="Times New Roman" w:cs="Times New Roman"/>
          <w:color w:val="2B2B2B"/>
          <w:w w:val="105"/>
          <w:sz w:val="24"/>
          <w:szCs w:val="24"/>
        </w:rPr>
        <w:t xml:space="preserve">– </w:t>
      </w:r>
      <w:r w:rsidRPr="00731029">
        <w:rPr>
          <w:rFonts w:ascii="Times New Roman" w:hAnsi="Times New Roman" w:cs="Times New Roman"/>
          <w:color w:val="2B2B2B"/>
          <w:sz w:val="24"/>
          <w:szCs w:val="24"/>
        </w:rPr>
        <w:t xml:space="preserve">I humbly submit my name and seek your vote to serve as National President of the </w:t>
      </w:r>
      <w:r w:rsidRPr="00731029">
        <w:rPr>
          <w:rFonts w:ascii="Times New Roman" w:hAnsi="Times New Roman" w:cs="Times New Roman"/>
          <w:color w:val="3D3D3D"/>
          <w:sz w:val="24"/>
          <w:szCs w:val="24"/>
        </w:rPr>
        <w:t xml:space="preserve">USCG </w:t>
      </w:r>
      <w:r w:rsidRPr="00731029">
        <w:rPr>
          <w:rFonts w:ascii="Times New Roman" w:hAnsi="Times New Roman" w:cs="Times New Roman"/>
          <w:color w:val="2B2B2B"/>
          <w:sz w:val="24"/>
          <w:szCs w:val="24"/>
        </w:rPr>
        <w:t xml:space="preserve">CPOA. I believe my vast experience in the USCG and my leadership in the CPOA and other non-profit organizations supporting and advocating for enlisted members of the armed forces will provide our CPOA with the experience, </w:t>
      </w:r>
      <w:r w:rsidRPr="00731029">
        <w:rPr>
          <w:rFonts w:ascii="Times New Roman" w:hAnsi="Times New Roman" w:cs="Times New Roman"/>
          <w:noProof/>
          <w:color w:val="2B2B2B"/>
          <w:sz w:val="24"/>
          <w:szCs w:val="24"/>
        </w:rPr>
        <w:t>collaboration,</w:t>
      </w:r>
      <w:r w:rsidRPr="00731029">
        <w:rPr>
          <w:rFonts w:ascii="Times New Roman" w:hAnsi="Times New Roman" w:cs="Times New Roman"/>
          <w:color w:val="2B2B2B"/>
          <w:sz w:val="24"/>
          <w:szCs w:val="24"/>
        </w:rPr>
        <w:t xml:space="preserve"> and mentorship needed to grow and invigorate our membership.</w:t>
      </w:r>
    </w:p>
    <w:p w:rsidR="004E549A" w:rsidRPr="00731029" w:rsidRDefault="004E549A" w:rsidP="004E549A">
      <w:pPr>
        <w:ind w:left="1925" w:right="891"/>
        <w:jc w:val="both"/>
        <w:rPr>
          <w:rFonts w:ascii="Times New Roman" w:hAnsi="Times New Roman" w:cs="Times New Roman"/>
          <w:color w:val="2B2B2B"/>
          <w:sz w:val="24"/>
          <w:szCs w:val="24"/>
        </w:rPr>
      </w:pPr>
    </w:p>
    <w:p w:rsidR="004E549A" w:rsidRPr="00731029" w:rsidRDefault="004E549A" w:rsidP="004E549A">
      <w:pPr>
        <w:ind w:right="891"/>
        <w:jc w:val="both"/>
        <w:rPr>
          <w:rFonts w:ascii="Times New Roman" w:hAnsi="Times New Roman" w:cs="Times New Roman"/>
          <w:b/>
          <w:color w:val="2B2B2B"/>
          <w:sz w:val="24"/>
          <w:szCs w:val="24"/>
        </w:rPr>
      </w:pPr>
      <w:r w:rsidRPr="00731029">
        <w:rPr>
          <w:rFonts w:ascii="Times New Roman" w:hAnsi="Times New Roman" w:cs="Times New Roman"/>
          <w:b/>
          <w:color w:val="2B2B2B"/>
          <w:sz w:val="24"/>
          <w:szCs w:val="24"/>
        </w:rPr>
        <w:t>PROVEN LEADER</w:t>
      </w:r>
    </w:p>
    <w:p w:rsidR="004E549A" w:rsidRPr="00731029" w:rsidRDefault="004E549A" w:rsidP="004E549A">
      <w:pPr>
        <w:ind w:right="891"/>
        <w:jc w:val="both"/>
        <w:rPr>
          <w:rFonts w:ascii="Times New Roman" w:hAnsi="Times New Roman" w:cs="Times New Roman"/>
          <w:color w:val="2B2B2B"/>
          <w:spacing w:val="-2"/>
          <w:sz w:val="24"/>
          <w:szCs w:val="24"/>
        </w:rPr>
      </w:pPr>
      <w:r w:rsidRPr="00731029">
        <w:rPr>
          <w:rFonts w:ascii="Times New Roman" w:hAnsi="Times New Roman" w:cs="Times New Roman"/>
          <w:color w:val="2B2B2B"/>
          <w:sz w:val="24"/>
          <w:szCs w:val="24"/>
        </w:rPr>
        <w:t>I have</w:t>
      </w:r>
      <w:r w:rsidRPr="00731029">
        <w:rPr>
          <w:rFonts w:ascii="Times New Roman" w:hAnsi="Times New Roman" w:cs="Times New Roman"/>
          <w:color w:val="2B2B2B"/>
          <w:spacing w:val="-24"/>
          <w:sz w:val="24"/>
          <w:szCs w:val="24"/>
        </w:rPr>
        <w:t xml:space="preserve"> </w:t>
      </w:r>
      <w:r w:rsidRPr="00731029">
        <w:rPr>
          <w:rFonts w:ascii="Times New Roman" w:hAnsi="Times New Roman" w:cs="Times New Roman"/>
          <w:color w:val="2B2B2B"/>
          <w:sz w:val="24"/>
          <w:szCs w:val="24"/>
        </w:rPr>
        <w:t>been</w:t>
      </w:r>
      <w:r w:rsidRPr="00731029">
        <w:rPr>
          <w:rFonts w:ascii="Times New Roman" w:hAnsi="Times New Roman" w:cs="Times New Roman"/>
          <w:color w:val="2B2B2B"/>
          <w:w w:val="96"/>
          <w:sz w:val="24"/>
          <w:szCs w:val="24"/>
        </w:rPr>
        <w:t xml:space="preserve"> </w:t>
      </w:r>
      <w:r w:rsidRPr="00731029">
        <w:rPr>
          <w:rFonts w:ascii="Times New Roman" w:hAnsi="Times New Roman" w:cs="Times New Roman"/>
          <w:color w:val="2B2B2B"/>
          <w:sz w:val="24"/>
          <w:szCs w:val="24"/>
        </w:rPr>
        <w:t>a</w:t>
      </w:r>
      <w:r w:rsidRPr="00731029">
        <w:rPr>
          <w:rFonts w:ascii="Times New Roman" w:hAnsi="Times New Roman" w:cs="Times New Roman"/>
          <w:color w:val="2B2B2B"/>
          <w:spacing w:val="-13"/>
          <w:sz w:val="24"/>
          <w:szCs w:val="24"/>
        </w:rPr>
        <w:t xml:space="preserve"> </w:t>
      </w:r>
      <w:r w:rsidRPr="00731029">
        <w:rPr>
          <w:rFonts w:ascii="Times New Roman" w:hAnsi="Times New Roman" w:cs="Times New Roman"/>
          <w:color w:val="2B2B2B"/>
          <w:sz w:val="24"/>
          <w:szCs w:val="24"/>
        </w:rPr>
        <w:t>member</w:t>
      </w:r>
      <w:r w:rsidRPr="00731029">
        <w:rPr>
          <w:rFonts w:ascii="Times New Roman" w:hAnsi="Times New Roman" w:cs="Times New Roman"/>
          <w:color w:val="2B2B2B"/>
          <w:spacing w:val="-9"/>
          <w:sz w:val="24"/>
          <w:szCs w:val="24"/>
        </w:rPr>
        <w:t xml:space="preserve"> </w:t>
      </w:r>
      <w:r w:rsidRPr="00731029">
        <w:rPr>
          <w:rFonts w:ascii="Times New Roman" w:hAnsi="Times New Roman" w:cs="Times New Roman"/>
          <w:color w:val="2B2B2B"/>
          <w:sz w:val="24"/>
          <w:szCs w:val="24"/>
        </w:rPr>
        <w:t>of</w:t>
      </w:r>
      <w:r w:rsidRPr="00731029">
        <w:rPr>
          <w:rFonts w:ascii="Times New Roman" w:hAnsi="Times New Roman" w:cs="Times New Roman"/>
          <w:color w:val="2B2B2B"/>
          <w:spacing w:val="-15"/>
          <w:sz w:val="24"/>
          <w:szCs w:val="24"/>
        </w:rPr>
        <w:t xml:space="preserve"> </w:t>
      </w:r>
      <w:r w:rsidRPr="00731029">
        <w:rPr>
          <w:rFonts w:ascii="Times New Roman" w:hAnsi="Times New Roman" w:cs="Times New Roman"/>
          <w:color w:val="2B2B2B"/>
          <w:sz w:val="24"/>
          <w:szCs w:val="24"/>
        </w:rPr>
        <w:t>the</w:t>
      </w:r>
      <w:r w:rsidRPr="00731029">
        <w:rPr>
          <w:rFonts w:ascii="Times New Roman" w:hAnsi="Times New Roman" w:cs="Times New Roman"/>
          <w:color w:val="2B2B2B"/>
          <w:spacing w:val="-21"/>
          <w:sz w:val="24"/>
          <w:szCs w:val="24"/>
        </w:rPr>
        <w:t xml:space="preserve"> </w:t>
      </w:r>
      <w:r w:rsidRPr="00731029">
        <w:rPr>
          <w:rFonts w:ascii="Times New Roman" w:hAnsi="Times New Roman" w:cs="Times New Roman"/>
          <w:color w:val="2B2B2B"/>
          <w:sz w:val="24"/>
          <w:szCs w:val="24"/>
        </w:rPr>
        <w:t>CPOA since</w:t>
      </w:r>
      <w:r w:rsidRPr="00731029">
        <w:rPr>
          <w:rFonts w:ascii="Times New Roman" w:hAnsi="Times New Roman" w:cs="Times New Roman"/>
          <w:color w:val="2B2B2B"/>
          <w:spacing w:val="6"/>
          <w:sz w:val="24"/>
          <w:szCs w:val="24"/>
        </w:rPr>
        <w:t xml:space="preserve"> 2006</w:t>
      </w:r>
      <w:r w:rsidRPr="00731029">
        <w:rPr>
          <w:rFonts w:ascii="Times New Roman" w:hAnsi="Times New Roman" w:cs="Times New Roman"/>
          <w:color w:val="2B2B2B"/>
          <w:sz w:val="24"/>
          <w:szCs w:val="24"/>
        </w:rPr>
        <w:t>,</w:t>
      </w:r>
      <w:r w:rsidRPr="00731029">
        <w:rPr>
          <w:rFonts w:ascii="Times New Roman" w:hAnsi="Times New Roman" w:cs="Times New Roman"/>
          <w:color w:val="2B2B2B"/>
          <w:spacing w:val="-22"/>
          <w:sz w:val="24"/>
          <w:szCs w:val="24"/>
        </w:rPr>
        <w:t xml:space="preserve"> </w:t>
      </w:r>
      <w:r w:rsidRPr="00731029">
        <w:rPr>
          <w:rFonts w:ascii="Times New Roman" w:hAnsi="Times New Roman" w:cs="Times New Roman"/>
          <w:color w:val="2B2B2B"/>
          <w:sz w:val="24"/>
          <w:szCs w:val="24"/>
        </w:rPr>
        <w:t>served</w:t>
      </w:r>
      <w:r w:rsidRPr="00731029">
        <w:rPr>
          <w:rFonts w:ascii="Times New Roman" w:hAnsi="Times New Roman" w:cs="Times New Roman"/>
          <w:color w:val="2B2B2B"/>
          <w:spacing w:val="-13"/>
          <w:sz w:val="24"/>
          <w:szCs w:val="24"/>
        </w:rPr>
        <w:t xml:space="preserve"> </w:t>
      </w:r>
      <w:r w:rsidRPr="00731029">
        <w:rPr>
          <w:rFonts w:ascii="Times New Roman" w:hAnsi="Times New Roman" w:cs="Times New Roman"/>
          <w:color w:val="2B2B2B"/>
          <w:sz w:val="24"/>
          <w:szCs w:val="24"/>
        </w:rPr>
        <w:t>as</w:t>
      </w:r>
      <w:r w:rsidRPr="00731029">
        <w:rPr>
          <w:rFonts w:ascii="Times New Roman" w:hAnsi="Times New Roman" w:cs="Times New Roman"/>
          <w:color w:val="2B2B2B"/>
          <w:spacing w:val="-23"/>
          <w:sz w:val="24"/>
          <w:szCs w:val="24"/>
        </w:rPr>
        <w:t xml:space="preserve"> </w:t>
      </w:r>
      <w:r w:rsidRPr="00731029">
        <w:rPr>
          <w:rFonts w:ascii="Times New Roman" w:hAnsi="Times New Roman" w:cs="Times New Roman"/>
          <w:color w:val="2B2B2B"/>
          <w:sz w:val="24"/>
          <w:szCs w:val="24"/>
        </w:rPr>
        <w:t>Treasurer</w:t>
      </w:r>
      <w:r w:rsidRPr="00731029">
        <w:rPr>
          <w:rFonts w:ascii="Times New Roman" w:hAnsi="Times New Roman" w:cs="Times New Roman"/>
          <w:color w:val="2B2B2B"/>
          <w:spacing w:val="-4"/>
          <w:sz w:val="24"/>
          <w:szCs w:val="24"/>
        </w:rPr>
        <w:t xml:space="preserve"> </w:t>
      </w:r>
      <w:r w:rsidRPr="00731029">
        <w:rPr>
          <w:rFonts w:ascii="Times New Roman" w:hAnsi="Times New Roman" w:cs="Times New Roman"/>
          <w:color w:val="2B2B2B"/>
          <w:sz w:val="24"/>
          <w:szCs w:val="24"/>
        </w:rPr>
        <w:t>of</w:t>
      </w:r>
      <w:r w:rsidRPr="00731029">
        <w:rPr>
          <w:rFonts w:ascii="Times New Roman" w:hAnsi="Times New Roman" w:cs="Times New Roman"/>
          <w:color w:val="2B2B2B"/>
          <w:spacing w:val="-15"/>
          <w:sz w:val="24"/>
          <w:szCs w:val="24"/>
        </w:rPr>
        <w:t xml:space="preserve"> </w:t>
      </w:r>
      <w:r w:rsidRPr="00731029">
        <w:rPr>
          <w:rFonts w:ascii="Times New Roman" w:hAnsi="Times New Roman" w:cs="Times New Roman"/>
          <w:color w:val="2B2B2B"/>
          <w:sz w:val="24"/>
          <w:szCs w:val="24"/>
        </w:rPr>
        <w:t>the</w:t>
      </w:r>
      <w:r w:rsidRPr="00731029">
        <w:rPr>
          <w:rFonts w:ascii="Times New Roman" w:hAnsi="Times New Roman" w:cs="Times New Roman"/>
          <w:color w:val="2B2B2B"/>
          <w:spacing w:val="-15"/>
          <w:sz w:val="24"/>
          <w:szCs w:val="24"/>
        </w:rPr>
        <w:t xml:space="preserve"> </w:t>
      </w:r>
      <w:r w:rsidRPr="00731029">
        <w:rPr>
          <w:rFonts w:ascii="Times New Roman" w:hAnsi="Times New Roman" w:cs="Times New Roman"/>
          <w:color w:val="2B2B2B"/>
          <w:sz w:val="24"/>
          <w:szCs w:val="24"/>
        </w:rPr>
        <w:t>LA/LB</w:t>
      </w:r>
      <w:r w:rsidRPr="00731029">
        <w:rPr>
          <w:rFonts w:ascii="Times New Roman" w:hAnsi="Times New Roman" w:cs="Times New Roman"/>
          <w:color w:val="2B2B2B"/>
          <w:spacing w:val="-9"/>
          <w:sz w:val="24"/>
          <w:szCs w:val="24"/>
        </w:rPr>
        <w:t xml:space="preserve"> </w:t>
      </w:r>
      <w:r w:rsidRPr="00731029">
        <w:rPr>
          <w:rFonts w:ascii="Times New Roman" w:hAnsi="Times New Roman" w:cs="Times New Roman"/>
          <w:color w:val="2B2B2B"/>
          <w:sz w:val="24"/>
          <w:szCs w:val="24"/>
        </w:rPr>
        <w:t>Chapter,</w:t>
      </w:r>
      <w:r w:rsidRPr="00731029">
        <w:rPr>
          <w:rFonts w:ascii="Times New Roman" w:hAnsi="Times New Roman" w:cs="Times New Roman"/>
          <w:color w:val="2B2B2B"/>
          <w:spacing w:val="-4"/>
          <w:sz w:val="24"/>
          <w:szCs w:val="24"/>
        </w:rPr>
        <w:t xml:space="preserve"> </w:t>
      </w:r>
      <w:r w:rsidRPr="00731029">
        <w:rPr>
          <w:rFonts w:ascii="Times New Roman" w:hAnsi="Times New Roman" w:cs="Times New Roman"/>
          <w:color w:val="2B2B2B"/>
          <w:sz w:val="24"/>
          <w:szCs w:val="24"/>
        </w:rPr>
        <w:t>President</w:t>
      </w:r>
      <w:r w:rsidRPr="00731029">
        <w:rPr>
          <w:rFonts w:ascii="Times New Roman" w:hAnsi="Times New Roman" w:cs="Times New Roman"/>
          <w:color w:val="2B2B2B"/>
          <w:spacing w:val="-1"/>
          <w:sz w:val="24"/>
          <w:szCs w:val="24"/>
        </w:rPr>
        <w:t xml:space="preserve"> </w:t>
      </w:r>
      <w:r w:rsidRPr="00731029">
        <w:rPr>
          <w:rFonts w:ascii="Times New Roman" w:hAnsi="Times New Roman" w:cs="Times New Roman"/>
          <w:color w:val="2B2B2B"/>
          <w:sz w:val="24"/>
          <w:szCs w:val="24"/>
        </w:rPr>
        <w:t>and</w:t>
      </w:r>
      <w:r w:rsidRPr="00731029">
        <w:rPr>
          <w:rFonts w:ascii="Times New Roman" w:hAnsi="Times New Roman" w:cs="Times New Roman"/>
          <w:color w:val="2B2B2B"/>
          <w:spacing w:val="-15"/>
          <w:sz w:val="24"/>
          <w:szCs w:val="24"/>
        </w:rPr>
        <w:t xml:space="preserve"> </w:t>
      </w:r>
      <w:r w:rsidRPr="00731029">
        <w:rPr>
          <w:rFonts w:ascii="Times New Roman" w:hAnsi="Times New Roman" w:cs="Times New Roman"/>
          <w:color w:val="2B2B2B"/>
          <w:sz w:val="24"/>
          <w:szCs w:val="24"/>
        </w:rPr>
        <w:t>Vice</w:t>
      </w:r>
      <w:r w:rsidRPr="00731029">
        <w:rPr>
          <w:rFonts w:ascii="Times New Roman" w:hAnsi="Times New Roman" w:cs="Times New Roman"/>
          <w:color w:val="2B2B2B"/>
          <w:w w:val="94"/>
          <w:sz w:val="24"/>
          <w:szCs w:val="24"/>
        </w:rPr>
        <w:t xml:space="preserve"> </w:t>
      </w:r>
      <w:r w:rsidRPr="00731029">
        <w:rPr>
          <w:rFonts w:ascii="Times New Roman" w:hAnsi="Times New Roman" w:cs="Times New Roman"/>
          <w:color w:val="2B2B2B"/>
          <w:sz w:val="24"/>
          <w:szCs w:val="24"/>
        </w:rPr>
        <w:t xml:space="preserve">President of the Washington D.C. Chapter, Co-Chairman of our National Membership Committee, and am a proud Silver Lifetime Member.  </w:t>
      </w:r>
      <w:r w:rsidRPr="00731029">
        <w:rPr>
          <w:rFonts w:ascii="Times New Roman" w:hAnsi="Times New Roman" w:cs="Times New Roman"/>
          <w:noProof/>
          <w:color w:val="2B2B2B"/>
          <w:sz w:val="24"/>
          <w:szCs w:val="24"/>
        </w:rPr>
        <w:t>During</w:t>
      </w:r>
      <w:r w:rsidRPr="00731029">
        <w:rPr>
          <w:rFonts w:ascii="Times New Roman" w:hAnsi="Times New Roman" w:cs="Times New Roman"/>
          <w:noProof/>
          <w:color w:val="2B2B2B"/>
          <w:spacing w:val="-7"/>
          <w:sz w:val="24"/>
          <w:szCs w:val="24"/>
        </w:rPr>
        <w:t xml:space="preserve"> </w:t>
      </w:r>
      <w:r w:rsidRPr="00731029">
        <w:rPr>
          <w:rFonts w:ascii="Times New Roman" w:hAnsi="Times New Roman" w:cs="Times New Roman"/>
          <w:noProof/>
          <w:color w:val="2B2B2B"/>
          <w:sz w:val="24"/>
          <w:szCs w:val="24"/>
        </w:rPr>
        <w:t>my</w:t>
      </w:r>
      <w:r w:rsidRPr="00731029">
        <w:rPr>
          <w:rFonts w:ascii="Times New Roman" w:hAnsi="Times New Roman" w:cs="Times New Roman"/>
          <w:noProof/>
          <w:color w:val="2B2B2B"/>
          <w:spacing w:val="-11"/>
          <w:sz w:val="24"/>
          <w:szCs w:val="24"/>
        </w:rPr>
        <w:t xml:space="preserve"> </w:t>
      </w:r>
      <w:r w:rsidRPr="00731029">
        <w:rPr>
          <w:rFonts w:ascii="Times New Roman" w:hAnsi="Times New Roman" w:cs="Times New Roman"/>
          <w:noProof/>
          <w:color w:val="3D3D3D"/>
          <w:sz w:val="24"/>
          <w:szCs w:val="24"/>
        </w:rPr>
        <w:t>service as a Chapter President,</w:t>
      </w:r>
      <w:r w:rsidRPr="00731029">
        <w:rPr>
          <w:rFonts w:ascii="Times New Roman" w:hAnsi="Times New Roman" w:cs="Times New Roman"/>
          <w:noProof/>
          <w:color w:val="3D3D3D"/>
          <w:spacing w:val="-10"/>
          <w:sz w:val="24"/>
          <w:szCs w:val="24"/>
        </w:rPr>
        <w:t xml:space="preserve"> we were twice </w:t>
      </w:r>
      <w:r w:rsidRPr="00731029">
        <w:rPr>
          <w:rFonts w:ascii="Times New Roman" w:hAnsi="Times New Roman" w:cs="Times New Roman"/>
          <w:noProof/>
          <w:color w:val="2B2B2B"/>
          <w:sz w:val="24"/>
          <w:szCs w:val="24"/>
        </w:rPr>
        <w:t xml:space="preserve">awarded the CPOA President’s Outstanding Chapter Award, </w:t>
      </w:r>
      <w:r w:rsidRPr="00731029">
        <w:rPr>
          <w:rFonts w:ascii="Times New Roman" w:hAnsi="Times New Roman" w:cs="Times New Roman"/>
          <w:noProof/>
          <w:color w:val="2B2B2B"/>
          <w:spacing w:val="-2"/>
          <w:sz w:val="24"/>
          <w:szCs w:val="24"/>
        </w:rPr>
        <w:t>raised over 1</w:t>
      </w:r>
      <w:r w:rsidRPr="00731029">
        <w:rPr>
          <w:rFonts w:ascii="Times New Roman" w:hAnsi="Times New Roman" w:cs="Times New Roman"/>
          <w:noProof/>
          <w:color w:val="2B2B2B"/>
          <w:spacing w:val="-2"/>
          <w:sz w:val="24"/>
          <w:szCs w:val="24"/>
        </w:rPr>
        <w:t>2</w:t>
      </w:r>
      <w:r w:rsidRPr="00731029">
        <w:rPr>
          <w:rFonts w:ascii="Times New Roman" w:hAnsi="Times New Roman" w:cs="Times New Roman"/>
          <w:noProof/>
          <w:color w:val="2B2B2B"/>
          <w:spacing w:val="-2"/>
          <w:sz w:val="24"/>
          <w:szCs w:val="24"/>
        </w:rPr>
        <w:t>0,000 dollars to restore the Coast Guard WWI memorial at Arlington National Cemetery, doubled our sponsorships, increased our membership by 10%.  We worked diligently mentoring our junior enlisted culminating in the creation of a CGEA branch in Washington D.C.  I also developed cooperative and collaborated with other organizations to enhance the CPOA’s reputation and engagement in the broader community.</w:t>
      </w:r>
      <w:r w:rsidRPr="00731029">
        <w:rPr>
          <w:rFonts w:ascii="Times New Roman" w:hAnsi="Times New Roman" w:cs="Times New Roman"/>
          <w:color w:val="2B2B2B"/>
          <w:spacing w:val="-2"/>
          <w:sz w:val="24"/>
          <w:szCs w:val="24"/>
        </w:rPr>
        <w:t xml:space="preserve">  I also bring </w:t>
      </w:r>
      <w:r w:rsidRPr="00731029">
        <w:rPr>
          <w:rFonts w:ascii="Times New Roman" w:hAnsi="Times New Roman" w:cs="Times New Roman"/>
          <w:noProof/>
          <w:color w:val="2B2B2B"/>
          <w:spacing w:val="-2"/>
          <w:sz w:val="24"/>
          <w:szCs w:val="24"/>
        </w:rPr>
        <w:t>four</w:t>
      </w:r>
      <w:r w:rsidRPr="00731029">
        <w:rPr>
          <w:rFonts w:ascii="Times New Roman" w:hAnsi="Times New Roman" w:cs="Times New Roman"/>
          <w:color w:val="2B2B2B"/>
          <w:spacing w:val="-2"/>
          <w:sz w:val="24"/>
          <w:szCs w:val="24"/>
        </w:rPr>
        <w:t xml:space="preserve"> years of experience as Director of Government Affairs at the Non Commissioned Officers Association in </w:t>
      </w:r>
      <w:r w:rsidRPr="00731029">
        <w:rPr>
          <w:rFonts w:ascii="Times New Roman" w:hAnsi="Times New Roman" w:cs="Times New Roman"/>
          <w:noProof/>
          <w:color w:val="2B2B2B"/>
          <w:spacing w:val="-2"/>
          <w:sz w:val="24"/>
          <w:szCs w:val="24"/>
        </w:rPr>
        <w:t>Washington; DC</w:t>
      </w:r>
      <w:r w:rsidRPr="00731029">
        <w:rPr>
          <w:rFonts w:ascii="Times New Roman" w:hAnsi="Times New Roman" w:cs="Times New Roman"/>
          <w:color w:val="2B2B2B"/>
          <w:spacing w:val="-2"/>
          <w:sz w:val="24"/>
          <w:szCs w:val="24"/>
        </w:rPr>
        <w:t xml:space="preserve">.  </w:t>
      </w:r>
      <w:r w:rsidRPr="00731029">
        <w:rPr>
          <w:rFonts w:ascii="Times New Roman" w:hAnsi="Times New Roman" w:cs="Times New Roman"/>
          <w:noProof/>
          <w:color w:val="2B2B2B"/>
          <w:spacing w:val="-2"/>
          <w:sz w:val="24"/>
          <w:szCs w:val="24"/>
          <w:u w:val="thick" w:color="28B473"/>
        </w:rPr>
        <w:t>This</w:t>
      </w:r>
      <w:r w:rsidRPr="00731029">
        <w:rPr>
          <w:rFonts w:ascii="Times New Roman" w:hAnsi="Times New Roman" w:cs="Times New Roman"/>
          <w:color w:val="2B2B2B"/>
          <w:spacing w:val="-2"/>
          <w:sz w:val="24"/>
          <w:szCs w:val="24"/>
        </w:rPr>
        <w:t xml:space="preserve"> experience will serve the CPOA well on </w:t>
      </w:r>
      <w:r w:rsidRPr="00731029">
        <w:rPr>
          <w:rFonts w:ascii="Times New Roman" w:hAnsi="Times New Roman" w:cs="Times New Roman"/>
          <w:noProof/>
          <w:color w:val="2B2B2B"/>
          <w:spacing w:val="-2"/>
          <w:sz w:val="24"/>
          <w:szCs w:val="24"/>
        </w:rPr>
        <w:t>Capitol</w:t>
      </w:r>
      <w:r w:rsidRPr="00731029">
        <w:rPr>
          <w:rFonts w:ascii="Times New Roman" w:hAnsi="Times New Roman" w:cs="Times New Roman"/>
          <w:color w:val="2B2B2B"/>
          <w:spacing w:val="-2"/>
          <w:sz w:val="24"/>
          <w:szCs w:val="24"/>
        </w:rPr>
        <w:t xml:space="preserve"> Hill, the Department of Veterans Affairs and our own Coast Guard Headquarters.</w:t>
      </w:r>
    </w:p>
    <w:p w:rsidR="004E549A" w:rsidRPr="00731029" w:rsidRDefault="004E549A" w:rsidP="004E549A">
      <w:pPr>
        <w:ind w:right="891"/>
        <w:jc w:val="both"/>
        <w:rPr>
          <w:rFonts w:ascii="Times New Roman" w:hAnsi="Times New Roman" w:cs="Times New Roman"/>
          <w:color w:val="2B2B2B"/>
          <w:spacing w:val="-2"/>
          <w:sz w:val="24"/>
          <w:szCs w:val="24"/>
        </w:rPr>
      </w:pPr>
    </w:p>
    <w:p w:rsidR="004E549A" w:rsidRPr="00731029" w:rsidRDefault="004E549A" w:rsidP="004E549A">
      <w:pPr>
        <w:ind w:right="891"/>
        <w:jc w:val="both"/>
        <w:rPr>
          <w:rFonts w:ascii="Times New Roman" w:hAnsi="Times New Roman" w:cs="Times New Roman"/>
          <w:color w:val="2B2B2B"/>
          <w:spacing w:val="-2"/>
          <w:sz w:val="24"/>
          <w:szCs w:val="24"/>
        </w:rPr>
      </w:pPr>
      <w:r w:rsidRPr="00731029">
        <w:rPr>
          <w:rFonts w:ascii="Times New Roman" w:hAnsi="Times New Roman" w:cs="Times New Roman"/>
          <w:color w:val="2B2B2B"/>
          <w:spacing w:val="-2"/>
          <w:sz w:val="24"/>
          <w:szCs w:val="24"/>
        </w:rPr>
        <w:t>All of my activities will continue to focus on enhancing the CPOA’s reputation, providing our members tangible value for their membership, and foster an environment that adds value to our personal and professional lives.</w:t>
      </w:r>
    </w:p>
    <w:p w:rsidR="004E549A" w:rsidRPr="00731029" w:rsidRDefault="004E549A" w:rsidP="004E549A">
      <w:pPr>
        <w:ind w:right="891"/>
        <w:jc w:val="both"/>
        <w:rPr>
          <w:rFonts w:ascii="Times New Roman" w:hAnsi="Times New Roman" w:cs="Times New Roman"/>
          <w:color w:val="2B2B2B"/>
          <w:spacing w:val="-2"/>
          <w:sz w:val="24"/>
          <w:szCs w:val="24"/>
        </w:rPr>
      </w:pPr>
    </w:p>
    <w:p w:rsidR="004E549A" w:rsidRPr="00731029" w:rsidRDefault="004E549A" w:rsidP="004E549A">
      <w:pPr>
        <w:ind w:right="891"/>
        <w:jc w:val="both"/>
        <w:rPr>
          <w:rFonts w:ascii="Times New Roman" w:hAnsi="Times New Roman" w:cs="Times New Roman"/>
          <w:color w:val="2B2B2B"/>
          <w:spacing w:val="-2"/>
          <w:sz w:val="24"/>
          <w:szCs w:val="24"/>
        </w:rPr>
      </w:pPr>
      <w:r w:rsidRPr="00731029">
        <w:rPr>
          <w:rFonts w:ascii="Times New Roman" w:hAnsi="Times New Roman" w:cs="Times New Roman"/>
          <w:color w:val="2B2B2B"/>
          <w:spacing w:val="-2"/>
          <w:sz w:val="24"/>
          <w:szCs w:val="24"/>
        </w:rPr>
        <w:t xml:space="preserve">My presidency would </w:t>
      </w:r>
      <w:r w:rsidRPr="00731029">
        <w:rPr>
          <w:rFonts w:ascii="Times New Roman" w:hAnsi="Times New Roman" w:cs="Times New Roman"/>
          <w:noProof/>
          <w:color w:val="2B2B2B"/>
          <w:spacing w:val="-2"/>
          <w:sz w:val="24"/>
          <w:szCs w:val="24"/>
        </w:rPr>
        <w:t>focus on</w:t>
      </w:r>
      <w:r w:rsidRPr="00731029">
        <w:rPr>
          <w:rFonts w:ascii="Times New Roman" w:hAnsi="Times New Roman" w:cs="Times New Roman"/>
          <w:color w:val="2B2B2B"/>
          <w:spacing w:val="-2"/>
          <w:sz w:val="24"/>
          <w:szCs w:val="24"/>
        </w:rPr>
        <w:t xml:space="preserve"> the following areas:  </w:t>
      </w:r>
    </w:p>
    <w:p w:rsidR="004E549A" w:rsidRPr="00731029" w:rsidRDefault="004E549A" w:rsidP="004E549A">
      <w:pPr>
        <w:widowControl/>
        <w:ind w:left="720"/>
        <w:rPr>
          <w:rFonts w:ascii="Times New Roman" w:hAnsi="Times New Roman" w:cs="Times New Roman"/>
          <w:sz w:val="24"/>
          <w:szCs w:val="24"/>
        </w:rPr>
      </w:pP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t xml:space="preserve">Build upon our recent partnership with the CG Foundation (helping CG families in need affected by this year’s hurricane season)…increasing awareness of who we are and what we do. </w:t>
      </w: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t xml:space="preserve">Increase dialogue with Coast Guard Headquarters </w:t>
      </w: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t>Attend and speak at functions in the DC Metro area in support of the CPOA.</w:t>
      </w: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t>Work to lower BOD travel costs utilizing video teleconferencing and other communications technology available on the web.</w:t>
      </w: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lastRenderedPageBreak/>
        <w:t xml:space="preserve">Purchase legislative software to give our membership a </w:t>
      </w:r>
      <w:r w:rsidRPr="00731029">
        <w:rPr>
          <w:rFonts w:ascii="Times New Roman" w:hAnsi="Times New Roman" w:cs="Times New Roman"/>
          <w:noProof/>
          <w:sz w:val="24"/>
          <w:szCs w:val="24"/>
        </w:rPr>
        <w:t xml:space="preserve">voice </w:t>
      </w:r>
      <w:r w:rsidRPr="00731029">
        <w:rPr>
          <w:rFonts w:ascii="Times New Roman" w:hAnsi="Times New Roman" w:cs="Times New Roman"/>
          <w:sz w:val="24"/>
          <w:szCs w:val="24"/>
        </w:rPr>
        <w:t xml:space="preserve">allowing our </w:t>
      </w:r>
      <w:r w:rsidRPr="00731029">
        <w:rPr>
          <w:rFonts w:ascii="Times New Roman" w:hAnsi="Times New Roman" w:cs="Times New Roman"/>
          <w:noProof/>
          <w:sz w:val="24"/>
          <w:szCs w:val="24"/>
        </w:rPr>
        <w:t>member's</w:t>
      </w:r>
      <w:r w:rsidRPr="00731029">
        <w:rPr>
          <w:rFonts w:ascii="Times New Roman" w:hAnsi="Times New Roman" w:cs="Times New Roman"/>
          <w:sz w:val="24"/>
          <w:szCs w:val="24"/>
        </w:rPr>
        <w:t xml:space="preserve"> direct access to Congress regarding legislation important to them. </w:t>
      </w:r>
      <w:r w:rsidRPr="00731029">
        <w:rPr>
          <w:rFonts w:ascii="Times New Roman" w:hAnsi="Times New Roman" w:cs="Times New Roman"/>
          <w:noProof/>
          <w:sz w:val="24"/>
          <w:szCs w:val="24"/>
        </w:rPr>
        <w:t xml:space="preserve"> </w:t>
      </w:r>
    </w:p>
    <w:p w:rsidR="004E549A" w:rsidRPr="00731029" w:rsidRDefault="004E549A" w:rsidP="00731029">
      <w:pPr>
        <w:widowControl/>
        <w:numPr>
          <w:ilvl w:val="0"/>
          <w:numId w:val="1"/>
        </w:numPr>
        <w:ind w:right="900"/>
        <w:jc w:val="both"/>
        <w:rPr>
          <w:rFonts w:ascii="Times New Roman" w:hAnsi="Times New Roman" w:cs="Times New Roman"/>
          <w:sz w:val="24"/>
          <w:szCs w:val="24"/>
        </w:rPr>
      </w:pPr>
      <w:r w:rsidRPr="00731029">
        <w:rPr>
          <w:rFonts w:ascii="Times New Roman" w:hAnsi="Times New Roman" w:cs="Times New Roman"/>
          <w:sz w:val="24"/>
          <w:szCs w:val="24"/>
        </w:rPr>
        <w:t xml:space="preserve">Finally, work to increase membership to ensure our dues remain the same ($24) for many years.  We have all lived by the saying throughout our </w:t>
      </w:r>
      <w:r w:rsidRPr="00731029">
        <w:rPr>
          <w:rFonts w:ascii="Times New Roman" w:hAnsi="Times New Roman" w:cs="Times New Roman"/>
          <w:noProof/>
          <w:sz w:val="24"/>
          <w:szCs w:val="24"/>
        </w:rPr>
        <w:t xml:space="preserve">Coast Guard careers; </w:t>
      </w:r>
      <w:r w:rsidRPr="00731029">
        <w:rPr>
          <w:rFonts w:ascii="Times New Roman" w:hAnsi="Times New Roman" w:cs="Times New Roman"/>
          <w:sz w:val="24"/>
          <w:szCs w:val="24"/>
        </w:rPr>
        <w:t xml:space="preserve">“Do more with less.” Well in my case “I will </w:t>
      </w:r>
      <w:proofErr w:type="gramStart"/>
      <w:r w:rsidRPr="00731029">
        <w:rPr>
          <w:rFonts w:ascii="Times New Roman" w:hAnsi="Times New Roman" w:cs="Times New Roman"/>
          <w:sz w:val="24"/>
          <w:szCs w:val="24"/>
        </w:rPr>
        <w:t>Do</w:t>
      </w:r>
      <w:proofErr w:type="gramEnd"/>
      <w:r w:rsidRPr="00731029">
        <w:rPr>
          <w:rFonts w:ascii="Times New Roman" w:hAnsi="Times New Roman" w:cs="Times New Roman"/>
          <w:sz w:val="24"/>
          <w:szCs w:val="24"/>
        </w:rPr>
        <w:t xml:space="preserve"> more with the same.”</w:t>
      </w:r>
    </w:p>
    <w:p w:rsidR="004E549A" w:rsidRPr="00731029" w:rsidRDefault="004E549A" w:rsidP="004E549A">
      <w:pPr>
        <w:spacing w:before="2"/>
        <w:ind w:right="769"/>
        <w:jc w:val="both"/>
        <w:rPr>
          <w:rFonts w:ascii="Times New Roman" w:hAnsi="Times New Roman" w:cs="Times New Roman"/>
          <w:color w:val="2B2B2B"/>
          <w:spacing w:val="-2"/>
          <w:sz w:val="24"/>
          <w:szCs w:val="24"/>
        </w:rPr>
      </w:pPr>
    </w:p>
    <w:p w:rsidR="004E549A" w:rsidRPr="00731029" w:rsidRDefault="004E549A" w:rsidP="004E549A">
      <w:pPr>
        <w:spacing w:before="2"/>
        <w:ind w:right="769"/>
        <w:jc w:val="both"/>
        <w:rPr>
          <w:rFonts w:ascii="Times New Roman" w:hAnsi="Times New Roman" w:cs="Times New Roman"/>
          <w:color w:val="2B2B2B"/>
          <w:spacing w:val="-2"/>
          <w:sz w:val="24"/>
          <w:szCs w:val="24"/>
        </w:rPr>
      </w:pPr>
    </w:p>
    <w:p w:rsidR="004E549A" w:rsidRPr="00731029" w:rsidRDefault="004E549A" w:rsidP="004E549A">
      <w:pPr>
        <w:spacing w:before="2"/>
        <w:ind w:right="769"/>
        <w:jc w:val="both"/>
        <w:rPr>
          <w:rFonts w:ascii="Times New Roman" w:hAnsi="Times New Roman" w:cs="Times New Roman"/>
          <w:color w:val="2B2B2B"/>
          <w:spacing w:val="-2"/>
          <w:sz w:val="24"/>
          <w:szCs w:val="24"/>
        </w:rPr>
      </w:pPr>
      <w:r w:rsidRPr="00731029">
        <w:rPr>
          <w:rFonts w:ascii="Times New Roman" w:hAnsi="Times New Roman" w:cs="Times New Roman"/>
          <w:color w:val="2B2B2B"/>
          <w:spacing w:val="-2"/>
          <w:sz w:val="24"/>
          <w:szCs w:val="24"/>
        </w:rPr>
        <w:t>In closing, if elected to serve as president of the CPOA, I would be humbled and honored to represent and serve the membership of this outstanding association.  My agenda is your agenda.  The hallmark of my leadership will be to incorporate and develop a consensus of our vision as an association by listening to your important ideas and thoughts to represent the entire CPOA membership.  Thank you for you for taking the time to read my commitments to you.</w:t>
      </w:r>
    </w:p>
    <w:p w:rsidR="005D2035" w:rsidRDefault="005D2035"/>
    <w:p w:rsidR="00D30E91" w:rsidRDefault="00D30E91" w:rsidP="00D30E91">
      <w:pPr>
        <w:jc w:val="center"/>
      </w:pPr>
      <w:hyperlink r:id="rId6" w:history="1">
        <w:r w:rsidRPr="00D30E91">
          <w:rPr>
            <w:rStyle w:val="Hyperlink"/>
          </w:rPr>
          <w:t>https://www.linkedi</w:t>
        </w:r>
        <w:bookmarkStart w:id="0" w:name="_GoBack"/>
        <w:bookmarkEnd w:id="0"/>
        <w:r w:rsidRPr="00D30E91">
          <w:rPr>
            <w:rStyle w:val="Hyperlink"/>
          </w:rPr>
          <w:t>n</w:t>
        </w:r>
        <w:r w:rsidRPr="00D30E91">
          <w:rPr>
            <w:rStyle w:val="Hyperlink"/>
          </w:rPr>
          <w:t>.com/in/jrostrowski/</w:t>
        </w:r>
      </w:hyperlink>
    </w:p>
    <w:sectPr w:rsidR="00D30E91" w:rsidSect="00731029">
      <w:pgSz w:w="12240" w:h="15840"/>
      <w:pgMar w:top="1440" w:right="36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694B0F"/>
    <w:multiLevelType w:val="hybridMultilevel"/>
    <w:tmpl w:val="592209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9A"/>
    <w:rsid w:val="001A6256"/>
    <w:rsid w:val="004E549A"/>
    <w:rsid w:val="005D2035"/>
    <w:rsid w:val="0062417E"/>
    <w:rsid w:val="00731029"/>
    <w:rsid w:val="00A9066C"/>
    <w:rsid w:val="00D30E91"/>
    <w:rsid w:val="00E0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96B3E-4C03-44D2-BB5A-F6B767DC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549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E91"/>
    <w:rPr>
      <w:color w:val="0563C1" w:themeColor="hyperlink"/>
      <w:u w:val="single"/>
    </w:rPr>
  </w:style>
  <w:style w:type="character" w:styleId="FollowedHyperlink">
    <w:name w:val="FollowedHyperlink"/>
    <w:basedOn w:val="DefaultParagraphFont"/>
    <w:uiPriority w:val="99"/>
    <w:semiHidden/>
    <w:unhideWhenUsed/>
    <w:rsid w:val="00D30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jrostrowsk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2017-12-29T14:30:00Z</dcterms:created>
  <dcterms:modified xsi:type="dcterms:W3CDTF">2017-12-29T14:53:00Z</dcterms:modified>
</cp:coreProperties>
</file>